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59" w:rsidRPr="00CF5B3B" w:rsidRDefault="00CF5B3B" w:rsidP="00CF5B3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5B3B">
        <w:rPr>
          <w:rFonts w:ascii="Times New Roman" w:hAnsi="Times New Roman" w:cs="Times New Roman"/>
          <w:b/>
          <w:sz w:val="28"/>
          <w:szCs w:val="28"/>
          <w:u w:val="single"/>
        </w:rPr>
        <w:t>Metodický list</w:t>
      </w:r>
    </w:p>
    <w:p w:rsidR="00CF5B3B" w:rsidRDefault="00D7302A" w:rsidP="00CF5B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02A">
        <w:rPr>
          <w:rFonts w:ascii="Times New Roman" w:hAnsi="Times New Roman" w:cs="Times New Roman"/>
          <w:b/>
          <w:sz w:val="28"/>
          <w:szCs w:val="28"/>
        </w:rPr>
        <w:t>Téma: Tuky,sladkosti a soľ</w:t>
      </w:r>
    </w:p>
    <w:p w:rsidR="00CF5B3B" w:rsidRDefault="00CF5B3B" w:rsidP="00CF5B3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5B3B">
        <w:rPr>
          <w:rFonts w:ascii="Times New Roman" w:hAnsi="Times New Roman" w:cs="Times New Roman"/>
          <w:b/>
          <w:sz w:val="24"/>
          <w:szCs w:val="24"/>
          <w:u w:val="single"/>
        </w:rPr>
        <w:t>1.Cieľ,zameranie aktivity</w:t>
      </w:r>
    </w:p>
    <w:p w:rsidR="00CF5B3B" w:rsidRPr="00CF5B3B" w:rsidRDefault="00CF5B3B" w:rsidP="00D7302A">
      <w:pPr>
        <w:jc w:val="both"/>
        <w:rPr>
          <w:rFonts w:ascii="Times New Roman" w:hAnsi="Times New Roman" w:cs="Times New Roman"/>
          <w:sz w:val="24"/>
          <w:szCs w:val="24"/>
        </w:rPr>
      </w:pPr>
      <w:r w:rsidRPr="00CF5B3B">
        <w:rPr>
          <w:rFonts w:ascii="Times New Roman" w:hAnsi="Times New Roman" w:cs="Times New Roman"/>
          <w:sz w:val="24"/>
          <w:szCs w:val="24"/>
        </w:rPr>
        <w:t>Cie</w:t>
      </w:r>
      <w:r>
        <w:rPr>
          <w:rFonts w:ascii="Times New Roman" w:hAnsi="Times New Roman" w:cs="Times New Roman"/>
          <w:sz w:val="24"/>
          <w:szCs w:val="24"/>
        </w:rPr>
        <w:t>ľom je poukázať na výber vhodných potravín obsahujúcich tuky,cukry a</w:t>
      </w:r>
      <w:r w:rsidR="00D7302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soľ</w:t>
      </w:r>
      <w:r w:rsidR="00D7302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Ich vplyv na naše zdravie a nevyhnutnosť vyhýbania sa veľkému množstvu konzumácie nevhodných potravín.Aktivita je zameraná </w:t>
      </w:r>
      <w:r w:rsidR="0007195D">
        <w:rPr>
          <w:rFonts w:ascii="Times New Roman" w:hAnsi="Times New Roman" w:cs="Times New Roman"/>
          <w:sz w:val="24"/>
          <w:szCs w:val="24"/>
        </w:rPr>
        <w:t>práve na vyváženú stravu a voľbu potravín prospešných pre náš organizmus a pre správnu koncentráciu počas dňa.Úlohou detí je priradiť potraviny obsahujúce tuky,cukry a soľ tak,aby to bolo vyvážené a z hľadiska obsahu aj zdravé.V rámci aktivity sa spomenú aj dôsledky zlej životosprávy.</w:t>
      </w:r>
    </w:p>
    <w:p w:rsidR="00CF5B3B" w:rsidRDefault="00CF5B3B" w:rsidP="00D7302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5B3B">
        <w:rPr>
          <w:rFonts w:ascii="Times New Roman" w:hAnsi="Times New Roman" w:cs="Times New Roman"/>
          <w:b/>
          <w:sz w:val="24"/>
          <w:szCs w:val="24"/>
          <w:u w:val="single"/>
        </w:rPr>
        <w:t>2.Vyučovací predmet</w:t>
      </w:r>
    </w:p>
    <w:p w:rsidR="0007195D" w:rsidRPr="0007195D" w:rsidRDefault="0007195D" w:rsidP="00D7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Túto aktivitu je možné realizovať v</w:t>
      </w:r>
      <w:r w:rsidR="008A71A6">
        <w:rPr>
          <w:rFonts w:ascii="Times New Roman" w:hAnsi="Times New Roman" w:cs="Times New Roman"/>
          <w:sz w:val="24"/>
          <w:szCs w:val="24"/>
        </w:rPr>
        <w:t xml:space="preserve"> predmete Biológia alebo </w:t>
      </w:r>
      <w:r w:rsidR="00D7302A">
        <w:rPr>
          <w:rFonts w:ascii="Times New Roman" w:hAnsi="Times New Roman" w:cs="Times New Roman"/>
          <w:sz w:val="24"/>
          <w:szCs w:val="24"/>
        </w:rPr>
        <w:t xml:space="preserve">aj </w:t>
      </w:r>
      <w:r w:rsidR="008A71A6">
        <w:rPr>
          <w:rFonts w:ascii="Times New Roman" w:hAnsi="Times New Roman" w:cs="Times New Roman"/>
          <w:sz w:val="24"/>
          <w:szCs w:val="24"/>
        </w:rPr>
        <w:t>v</w:t>
      </w:r>
      <w:r w:rsidR="00D7302A">
        <w:rPr>
          <w:rFonts w:ascii="Times New Roman" w:hAnsi="Times New Roman" w:cs="Times New Roman"/>
          <w:sz w:val="24"/>
          <w:szCs w:val="24"/>
        </w:rPr>
        <w:t xml:space="preserve"> iných </w:t>
      </w:r>
      <w:r w:rsidR="008A71A6">
        <w:rPr>
          <w:rFonts w:ascii="Times New Roman" w:hAnsi="Times New Roman" w:cs="Times New Roman"/>
          <w:sz w:val="24"/>
          <w:szCs w:val="24"/>
        </w:rPr>
        <w:t> predmet</w:t>
      </w:r>
      <w:r w:rsidR="00D7302A">
        <w:rPr>
          <w:rFonts w:ascii="Times New Roman" w:hAnsi="Times New Roman" w:cs="Times New Roman"/>
          <w:sz w:val="24"/>
          <w:szCs w:val="24"/>
        </w:rPr>
        <w:t>och v rámci medzipredmetových vzťahov, kde je nosnou témou</w:t>
      </w:r>
      <w:r w:rsidR="008A71A6">
        <w:rPr>
          <w:rFonts w:ascii="Times New Roman" w:hAnsi="Times New Roman" w:cs="Times New Roman"/>
          <w:sz w:val="24"/>
          <w:szCs w:val="24"/>
        </w:rPr>
        <w:t> človek,zdrav</w:t>
      </w:r>
      <w:r w:rsidR="00D7302A">
        <w:rPr>
          <w:rFonts w:ascii="Times New Roman" w:hAnsi="Times New Roman" w:cs="Times New Roman"/>
          <w:sz w:val="24"/>
          <w:szCs w:val="24"/>
        </w:rPr>
        <w:t>ie</w:t>
      </w:r>
      <w:r w:rsidR="008A71A6">
        <w:rPr>
          <w:rFonts w:ascii="Times New Roman" w:hAnsi="Times New Roman" w:cs="Times New Roman"/>
          <w:sz w:val="24"/>
          <w:szCs w:val="24"/>
        </w:rPr>
        <w:t xml:space="preserve"> alebo civilizačn</w:t>
      </w:r>
      <w:r w:rsidR="00D7302A">
        <w:rPr>
          <w:rFonts w:ascii="Times New Roman" w:hAnsi="Times New Roman" w:cs="Times New Roman"/>
          <w:sz w:val="24"/>
          <w:szCs w:val="24"/>
        </w:rPr>
        <w:t>é</w:t>
      </w:r>
      <w:r w:rsidR="008A71A6">
        <w:rPr>
          <w:rFonts w:ascii="Times New Roman" w:hAnsi="Times New Roman" w:cs="Times New Roman"/>
          <w:sz w:val="24"/>
          <w:szCs w:val="24"/>
        </w:rPr>
        <w:t xml:space="preserve"> chorob</w:t>
      </w:r>
      <w:r w:rsidR="00D7302A">
        <w:rPr>
          <w:rFonts w:ascii="Times New Roman" w:hAnsi="Times New Roman" w:cs="Times New Roman"/>
          <w:sz w:val="24"/>
          <w:szCs w:val="24"/>
        </w:rPr>
        <w:t>y</w:t>
      </w:r>
      <w:r w:rsidR="008A71A6">
        <w:rPr>
          <w:rFonts w:ascii="Times New Roman" w:hAnsi="Times New Roman" w:cs="Times New Roman"/>
          <w:sz w:val="24"/>
          <w:szCs w:val="24"/>
        </w:rPr>
        <w:t>.</w:t>
      </w:r>
    </w:p>
    <w:p w:rsidR="00CF5B3B" w:rsidRDefault="00CF5B3B" w:rsidP="00D7302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5B3B">
        <w:rPr>
          <w:rFonts w:ascii="Times New Roman" w:hAnsi="Times New Roman" w:cs="Times New Roman"/>
          <w:b/>
          <w:sz w:val="24"/>
          <w:szCs w:val="24"/>
          <w:u w:val="single"/>
        </w:rPr>
        <w:t>3.Pomôcky</w:t>
      </w:r>
    </w:p>
    <w:p w:rsidR="008A71A6" w:rsidRPr="008A71A6" w:rsidRDefault="008A71A6" w:rsidP="00D7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Výkresy,letáky z nákupných centier,obchodov,obrázky </w:t>
      </w:r>
      <w:r w:rsidR="00D7302A">
        <w:rPr>
          <w:rFonts w:ascii="Times New Roman" w:hAnsi="Times New Roman" w:cs="Times New Roman"/>
          <w:sz w:val="24"/>
          <w:szCs w:val="24"/>
        </w:rPr>
        <w:t>rôznych</w:t>
      </w:r>
      <w:r>
        <w:rPr>
          <w:rFonts w:ascii="Times New Roman" w:hAnsi="Times New Roman" w:cs="Times New Roman"/>
          <w:sz w:val="24"/>
          <w:szCs w:val="24"/>
        </w:rPr>
        <w:t xml:space="preserve"> potravín,jedál,nápojov (zdravých aj nezdravých),lepidlo a nožnice.</w:t>
      </w:r>
    </w:p>
    <w:p w:rsidR="00CF5B3B" w:rsidRDefault="00CF5B3B" w:rsidP="00D7302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5B3B">
        <w:rPr>
          <w:rFonts w:ascii="Times New Roman" w:hAnsi="Times New Roman" w:cs="Times New Roman"/>
          <w:b/>
          <w:sz w:val="24"/>
          <w:szCs w:val="24"/>
          <w:u w:val="single"/>
        </w:rPr>
        <w:t>4.Príprava</w:t>
      </w:r>
    </w:p>
    <w:p w:rsidR="00D0297B" w:rsidRPr="00D0297B" w:rsidRDefault="00D0297B" w:rsidP="00D7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Aktivita sa začne rozhovorom o obľúbených jedlách žiakov,čo jedia najčastejšie,čo im nechutí.</w:t>
      </w:r>
      <w:r w:rsidR="00D7302A">
        <w:rPr>
          <w:rFonts w:ascii="Times New Roman" w:hAnsi="Times New Roman" w:cs="Times New Roman"/>
          <w:sz w:val="24"/>
          <w:szCs w:val="24"/>
        </w:rPr>
        <w:t xml:space="preserve"> Koľko</w:t>
      </w:r>
      <w:r>
        <w:rPr>
          <w:rFonts w:ascii="Times New Roman" w:hAnsi="Times New Roman" w:cs="Times New Roman"/>
          <w:sz w:val="24"/>
          <w:szCs w:val="24"/>
        </w:rPr>
        <w:t>krát sa denne stravujú,v akých množstvách.a pod.Pripravíme si otázky k téme.</w:t>
      </w:r>
    </w:p>
    <w:p w:rsidR="00CF5B3B" w:rsidRDefault="00CF5B3B" w:rsidP="00D7302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5B3B">
        <w:rPr>
          <w:rFonts w:ascii="Times New Roman" w:hAnsi="Times New Roman" w:cs="Times New Roman"/>
          <w:b/>
          <w:sz w:val="24"/>
          <w:szCs w:val="24"/>
          <w:u w:val="single"/>
        </w:rPr>
        <w:t>5.Postup,realizácia</w:t>
      </w:r>
    </w:p>
    <w:p w:rsidR="00D0297B" w:rsidRPr="00D0297B" w:rsidRDefault="00D0297B" w:rsidP="00D7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vystrihnú obrázky jedál,potravín a nápojov z </w:t>
      </w:r>
      <w:r w:rsidR="00D7302A">
        <w:rPr>
          <w:rFonts w:ascii="Times New Roman" w:hAnsi="Times New Roman" w:cs="Times New Roman"/>
          <w:sz w:val="24"/>
          <w:szCs w:val="24"/>
        </w:rPr>
        <w:t>rôznych</w:t>
      </w:r>
      <w:r>
        <w:rPr>
          <w:rFonts w:ascii="Times New Roman" w:hAnsi="Times New Roman" w:cs="Times New Roman"/>
          <w:sz w:val="24"/>
          <w:szCs w:val="24"/>
        </w:rPr>
        <w:t xml:space="preserve"> letákov nákupných centier.Vopred majú pripravené dve veľké srdcia.Jedno zdravé a silné a druhé choré a slabé.Ich úlohou je vystrihnuté obrázky nalepiť na výkres tak,aby sa zhodovali so zdravotným stavom a výzorom srdca.</w:t>
      </w:r>
    </w:p>
    <w:p w:rsidR="00CF5B3B" w:rsidRPr="00CF5B3B" w:rsidRDefault="00CF5B3B" w:rsidP="00D7302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5B3B">
        <w:rPr>
          <w:rFonts w:ascii="Times New Roman" w:hAnsi="Times New Roman" w:cs="Times New Roman"/>
          <w:b/>
          <w:sz w:val="24"/>
          <w:szCs w:val="24"/>
          <w:u w:val="single"/>
        </w:rPr>
        <w:t>6.Zhrnutie</w:t>
      </w:r>
    </w:p>
    <w:p w:rsidR="00CF5B3B" w:rsidRDefault="00D0297B" w:rsidP="00D730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záver si zhrnieme informácie o tukoch.Niektorí ľudia ich považujú za zlé</w:t>
      </w:r>
      <w:r w:rsidR="00D730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ale to nie je úplne tak,pretože  ich delíme na zdravé</w:t>
      </w:r>
      <w:r w:rsidR="00312F0F">
        <w:rPr>
          <w:rFonts w:ascii="Times New Roman" w:hAnsi="Times New Roman" w:cs="Times New Roman"/>
          <w:sz w:val="24"/>
          <w:szCs w:val="24"/>
        </w:rPr>
        <w:t xml:space="preserve"> tuky,zdraviu prospešné</w:t>
      </w:r>
      <w:r>
        <w:rPr>
          <w:rFonts w:ascii="Times New Roman" w:hAnsi="Times New Roman" w:cs="Times New Roman"/>
          <w:sz w:val="24"/>
          <w:szCs w:val="24"/>
        </w:rPr>
        <w:t xml:space="preserve"> (ryby ako napríklad losos,sleď,makrela,rastlinné oleje</w:t>
      </w:r>
      <w:r w:rsidR="00D730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rastlinn</w:t>
      </w:r>
      <w:r w:rsidR="00312F0F">
        <w:rPr>
          <w:rFonts w:ascii="Times New Roman" w:hAnsi="Times New Roman" w:cs="Times New Roman"/>
          <w:sz w:val="24"/>
          <w:szCs w:val="24"/>
        </w:rPr>
        <w:t>é masl</w:t>
      </w:r>
      <w:r w:rsidR="00D7302A">
        <w:rPr>
          <w:rFonts w:ascii="Times New Roman" w:hAnsi="Times New Roman" w:cs="Times New Roman"/>
          <w:sz w:val="24"/>
          <w:szCs w:val="24"/>
        </w:rPr>
        <w:t>á</w:t>
      </w:r>
      <w:r w:rsidR="00312F0F">
        <w:rPr>
          <w:rFonts w:ascii="Times New Roman" w:hAnsi="Times New Roman" w:cs="Times New Roman"/>
          <w:sz w:val="24"/>
          <w:szCs w:val="24"/>
        </w:rPr>
        <w:t xml:space="preserve">,niektoré orechy,avokádo a veľa iných ..) </w:t>
      </w:r>
      <w:r>
        <w:rPr>
          <w:rFonts w:ascii="Times New Roman" w:hAnsi="Times New Roman" w:cs="Times New Roman"/>
          <w:sz w:val="24"/>
          <w:szCs w:val="24"/>
        </w:rPr>
        <w:t>a</w:t>
      </w:r>
      <w:r w:rsidR="00D7302A">
        <w:rPr>
          <w:rFonts w:ascii="Times New Roman" w:hAnsi="Times New Roman" w:cs="Times New Roman"/>
          <w:sz w:val="24"/>
          <w:szCs w:val="24"/>
        </w:rPr>
        <w:t xml:space="preserve"> nezdravé </w:t>
      </w:r>
      <w:r w:rsidR="00312F0F">
        <w:rPr>
          <w:rFonts w:ascii="Times New Roman" w:hAnsi="Times New Roman" w:cs="Times New Roman"/>
          <w:sz w:val="24"/>
          <w:szCs w:val="24"/>
        </w:rPr>
        <w:t>(maslo,tučné mäsá,</w:t>
      </w:r>
      <w:r w:rsidR="00D7302A">
        <w:rPr>
          <w:rFonts w:ascii="Times New Roman" w:hAnsi="Times New Roman" w:cs="Times New Roman"/>
          <w:sz w:val="24"/>
          <w:szCs w:val="24"/>
        </w:rPr>
        <w:t xml:space="preserve"> tučné </w:t>
      </w:r>
      <w:r w:rsidR="00312F0F">
        <w:rPr>
          <w:rFonts w:ascii="Times New Roman" w:hAnsi="Times New Roman" w:cs="Times New Roman"/>
          <w:sz w:val="24"/>
          <w:szCs w:val="24"/>
        </w:rPr>
        <w:t xml:space="preserve">syry,cukrárenské výrobky ako koláče,zákusky,sladkosti...),ktoré v neprimeranom množstve spôsobujú človeku zdravotné ťažkosti s následkami </w:t>
      </w:r>
      <w:r w:rsidR="00D7302A">
        <w:rPr>
          <w:rFonts w:ascii="Times New Roman" w:hAnsi="Times New Roman" w:cs="Times New Roman"/>
          <w:sz w:val="24"/>
          <w:szCs w:val="24"/>
        </w:rPr>
        <w:t>rôznych</w:t>
      </w:r>
      <w:r w:rsidR="00312F0F">
        <w:rPr>
          <w:rFonts w:ascii="Times New Roman" w:hAnsi="Times New Roman" w:cs="Times New Roman"/>
          <w:sz w:val="24"/>
          <w:szCs w:val="24"/>
        </w:rPr>
        <w:t xml:space="preserve"> chorôb.Že biely cukor je nezdravý a dá sa nahradiť tmavým cukrom,trstinovým alebo medom či stéviou.Takisto zvýšená konzumácia sladkostí a slaných jedál spôsobuje zdravotné ťažkosti</w:t>
      </w:r>
      <w:r w:rsidR="008C3D6F">
        <w:rPr>
          <w:rFonts w:ascii="Times New Roman" w:hAnsi="Times New Roman" w:cs="Times New Roman"/>
          <w:sz w:val="24"/>
          <w:szCs w:val="24"/>
        </w:rPr>
        <w:t xml:space="preserve">.Jesť by sme mali v pravidelných časových intervaloch,každé  2,5-3 hod. a v menších porciách,ktoré by mali obsahovať zložky pre zdravý telesný a psychický vývin. Nie nadarmo sa hovorí:“ V zdravom tele,zdravý duch“ </w:t>
      </w:r>
      <w:r w:rsidR="008C3D6F" w:rsidRPr="008C3D6F">
        <w:rPr>
          <w:rFonts w:ascii="Times New Roman" w:hAnsi="Times New Roman" w:cs="Times New Roman"/>
          <w:sz w:val="24"/>
          <w:szCs w:val="24"/>
        </w:rPr>
        <w:sym w:font="Wingdings" w:char="F04A"/>
      </w:r>
      <w:bookmarkStart w:id="0" w:name="_GoBack"/>
      <w:bookmarkEnd w:id="0"/>
    </w:p>
    <w:p w:rsidR="00BA7096" w:rsidRDefault="00BA7096" w:rsidP="00CF5B3B">
      <w:pPr>
        <w:rPr>
          <w:rFonts w:ascii="Times New Roman" w:hAnsi="Times New Roman" w:cs="Times New Roman"/>
          <w:sz w:val="24"/>
          <w:szCs w:val="24"/>
        </w:rPr>
      </w:pPr>
    </w:p>
    <w:p w:rsidR="00BA7096" w:rsidRPr="00D0297B" w:rsidRDefault="00BA7096" w:rsidP="00CF5B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6260902" cy="46101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dravy tanier pomer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592" cy="461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7096" w:rsidRPr="00D0297B" w:rsidSect="00C32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F5B3B"/>
    <w:rsid w:val="0007195D"/>
    <w:rsid w:val="000A0259"/>
    <w:rsid w:val="00312F0F"/>
    <w:rsid w:val="008A71A6"/>
    <w:rsid w:val="008C3D6F"/>
    <w:rsid w:val="00BA7096"/>
    <w:rsid w:val="00C32AA0"/>
    <w:rsid w:val="00C72399"/>
    <w:rsid w:val="00CF5B3B"/>
    <w:rsid w:val="00D0297B"/>
    <w:rsid w:val="00D7302A"/>
    <w:rsid w:val="00FB3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32AA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A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A70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A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A70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SPPK</cp:lastModifiedBy>
  <cp:revision>2</cp:revision>
  <dcterms:created xsi:type="dcterms:W3CDTF">2014-10-27T07:34:00Z</dcterms:created>
  <dcterms:modified xsi:type="dcterms:W3CDTF">2014-10-27T07:34:00Z</dcterms:modified>
</cp:coreProperties>
</file>